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3E34A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 xml:space="preserve">Radio Touch mit Lautsprecher DAB+, </w:t>
      </w:r>
      <w:proofErr w:type="gramStart"/>
      <w:r w:rsidRPr="00306E6A">
        <w:rPr>
          <w:sz w:val="18"/>
          <w:szCs w:val="18"/>
        </w:rPr>
        <w:t>Bluetooth</w:t>
      </w:r>
      <w:proofErr w:type="gramEnd"/>
      <w:r w:rsidRPr="00306E6A">
        <w:rPr>
          <w:sz w:val="18"/>
          <w:szCs w:val="18"/>
        </w:rPr>
        <w:t xml:space="preserve"> S.1/</w:t>
      </w:r>
      <w:proofErr w:type="spellStart"/>
      <w:r w:rsidRPr="00306E6A">
        <w:rPr>
          <w:sz w:val="18"/>
          <w:szCs w:val="18"/>
        </w:rPr>
        <w:t>B.x</w:t>
      </w:r>
      <w:proofErr w:type="spellEnd"/>
      <w:r w:rsidRPr="00306E6A">
        <w:rPr>
          <w:sz w:val="18"/>
          <w:szCs w:val="18"/>
        </w:rPr>
        <w:t xml:space="preserve"> </w:t>
      </w:r>
      <w:proofErr w:type="spellStart"/>
      <w:r w:rsidRPr="00306E6A">
        <w:rPr>
          <w:sz w:val="18"/>
          <w:szCs w:val="18"/>
        </w:rPr>
        <w:t>polarweiss</w:t>
      </w:r>
      <w:proofErr w:type="spellEnd"/>
      <w:r w:rsidRPr="00306E6A">
        <w:rPr>
          <w:sz w:val="18"/>
          <w:szCs w:val="18"/>
        </w:rPr>
        <w:t xml:space="preserve"> matt</w:t>
      </w:r>
    </w:p>
    <w:p w14:paraId="44F35FDB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</w:p>
    <w:p w14:paraId="47B12375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Radio Touch DAB+/Bluetooth mit Lautsprecher UP zum Empfang von digitalen DAB+- oder analogen UKW-Sendern mit RDS-Anzeige zur Montage in zwei Unterputz-Gerätedosen nach DIN 49073 oder Aufputz-Gehäuse. Das Set bestehend aus Radiomodul, Lautsprechermodul, Radio Aufsatz, Lautsprecher Zentralstück und ist für den Innenbereich geeignet.</w:t>
      </w:r>
    </w:p>
    <w:p w14:paraId="71AA239B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2724E4ED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Über die Bluetooth-Verbindung werden von max. 8 mobilen Endgeräten multimediale Inhalte über das Radio/den Lautsprecher wiedergegeben (Streaming).</w:t>
      </w:r>
    </w:p>
    <w:p w14:paraId="4D6F1610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 xml:space="preserve">Lautsprechermodul: ein Lautsprecher </w:t>
      </w:r>
      <w:proofErr w:type="gramStart"/>
      <w:r w:rsidRPr="00306E6A">
        <w:rPr>
          <w:sz w:val="18"/>
          <w:szCs w:val="18"/>
        </w:rPr>
        <w:t>mit vorkonfektionierten Leitung</w:t>
      </w:r>
      <w:proofErr w:type="gramEnd"/>
      <w:r w:rsidRPr="00306E6A">
        <w:rPr>
          <w:sz w:val="18"/>
          <w:szCs w:val="18"/>
        </w:rPr>
        <w:t xml:space="preserve"> für das Radiomodul.</w:t>
      </w:r>
    </w:p>
    <w:p w14:paraId="39AE45F8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 xml:space="preserve">Radio Touch Funktionen: 6 Symbol-Tasten für Ein-/Ausschalten, Bedienungsebene zurückspringen, scrollen/Wert hoch/runter und </w:t>
      </w:r>
      <w:proofErr w:type="gramStart"/>
      <w:r w:rsidRPr="00306E6A">
        <w:rPr>
          <w:sz w:val="18"/>
          <w:szCs w:val="18"/>
        </w:rPr>
        <w:t>Lautstärker</w:t>
      </w:r>
      <w:proofErr w:type="gramEnd"/>
      <w:r w:rsidRPr="00306E6A">
        <w:rPr>
          <w:sz w:val="18"/>
          <w:szCs w:val="18"/>
        </w:rPr>
        <w:t xml:space="preserve"> +/-.</w:t>
      </w:r>
    </w:p>
    <w:p w14:paraId="6DBF12FB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306E6A">
        <w:rPr>
          <w:sz w:val="18"/>
          <w:szCs w:val="18"/>
        </w:rPr>
        <w:t>Timer</w:t>
      </w:r>
      <w:proofErr w:type="spellEnd"/>
      <w:r w:rsidRPr="00306E6A">
        <w:rPr>
          <w:sz w:val="18"/>
          <w:szCs w:val="18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564829DC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Hinweis: Die notwendige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297AAE5F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</w:p>
    <w:p w14:paraId="628036FF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 xml:space="preserve">Zugehörige Serien: </w:t>
      </w:r>
      <w:proofErr w:type="spellStart"/>
      <w:r w:rsidRPr="00306E6A">
        <w:rPr>
          <w:sz w:val="18"/>
          <w:szCs w:val="18"/>
        </w:rPr>
        <w:t>Berker</w:t>
      </w:r>
      <w:proofErr w:type="spellEnd"/>
      <w:r w:rsidRPr="00306E6A">
        <w:rPr>
          <w:sz w:val="18"/>
          <w:szCs w:val="18"/>
        </w:rPr>
        <w:t xml:space="preserve"> B.3</w:t>
      </w:r>
    </w:p>
    <w:p w14:paraId="6BCAAF39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proofErr w:type="spellStart"/>
      <w:r w:rsidRPr="00306E6A">
        <w:rPr>
          <w:sz w:val="18"/>
          <w:szCs w:val="18"/>
        </w:rPr>
        <w:t>Berker</w:t>
      </w:r>
      <w:proofErr w:type="spellEnd"/>
      <w:r w:rsidRPr="00306E6A">
        <w:rPr>
          <w:sz w:val="18"/>
          <w:szCs w:val="18"/>
        </w:rPr>
        <w:t xml:space="preserve"> B.7</w:t>
      </w:r>
    </w:p>
    <w:p w14:paraId="59B10EB3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proofErr w:type="spellStart"/>
      <w:r w:rsidRPr="00306E6A">
        <w:rPr>
          <w:sz w:val="18"/>
          <w:szCs w:val="18"/>
        </w:rPr>
        <w:t>Berker</w:t>
      </w:r>
      <w:proofErr w:type="spellEnd"/>
      <w:r w:rsidRPr="00306E6A">
        <w:rPr>
          <w:sz w:val="18"/>
          <w:szCs w:val="18"/>
        </w:rPr>
        <w:t xml:space="preserve"> S.1</w:t>
      </w:r>
    </w:p>
    <w:p w14:paraId="788DBF91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Farbe: Polarweiß</w:t>
      </w:r>
    </w:p>
    <w:p w14:paraId="70FB1602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Betriebsspannung: 230 - 230 V</w:t>
      </w:r>
    </w:p>
    <w:p w14:paraId="6B884023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Funk Empfangsfrequenz: 87,5 - 108,0 MHz</w:t>
      </w:r>
    </w:p>
    <w:p w14:paraId="651170D4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Abmessungen: 70.80 x 141.60 mm</w:t>
      </w:r>
    </w:p>
    <w:p w14:paraId="6922676E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Einbautiefe: 33 mm</w:t>
      </w:r>
    </w:p>
    <w:p w14:paraId="67E6CECF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Anschlussquerschnitt Lautsprecher: 1 - 1 mm²</w:t>
      </w:r>
    </w:p>
    <w:p w14:paraId="1C98D1F7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Leiterquerschnitt: 2,50 - 2,50 mm²</w:t>
      </w:r>
    </w:p>
    <w:p w14:paraId="2DBBA063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Anschlussart: Mit Schraubklemmen</w:t>
      </w:r>
    </w:p>
    <w:p w14:paraId="1204BD86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Anschluss: Mit 2 Lautsprecher-Anschlüssen</w:t>
      </w:r>
    </w:p>
    <w:p w14:paraId="5AE78310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Montageart: Schraubbefestigung über Tragplatte</w:t>
      </w:r>
    </w:p>
    <w:p w14:paraId="7E9BDE4A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Einzel- und Kombinationsmontage</w:t>
      </w:r>
    </w:p>
    <w:p w14:paraId="3CABC926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Funktion: Wecker mit Schlummerfunktion</w:t>
      </w:r>
    </w:p>
    <w:p w14:paraId="255091D8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Schlaf-</w:t>
      </w:r>
      <w:proofErr w:type="spellStart"/>
      <w:r w:rsidRPr="00306E6A">
        <w:rPr>
          <w:sz w:val="18"/>
          <w:szCs w:val="18"/>
        </w:rPr>
        <w:t>Timer</w:t>
      </w:r>
      <w:proofErr w:type="spellEnd"/>
    </w:p>
    <w:p w14:paraId="1EF7D98C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Countdown</w:t>
      </w:r>
    </w:p>
    <w:p w14:paraId="25618DAD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Lautstärkeregelung</w:t>
      </w:r>
    </w:p>
    <w:p w14:paraId="2A84FA12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Nebenstelleneingang: Nebenstelleneingang für separate Ein-/Ausschaltung</w:t>
      </w:r>
    </w:p>
    <w:p w14:paraId="4A7A3E4F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</w:p>
    <w:p w14:paraId="4EB53843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proofErr w:type="gramStart"/>
      <w:r w:rsidRPr="00306E6A">
        <w:rPr>
          <w:sz w:val="18"/>
          <w:szCs w:val="18"/>
        </w:rPr>
        <w:t>Fabrikat :</w:t>
      </w:r>
      <w:proofErr w:type="gramEnd"/>
      <w:r w:rsidRPr="00306E6A">
        <w:rPr>
          <w:sz w:val="18"/>
          <w:szCs w:val="18"/>
        </w:rPr>
        <w:t xml:space="preserve"> </w:t>
      </w:r>
      <w:proofErr w:type="spellStart"/>
      <w:r w:rsidRPr="00306E6A">
        <w:rPr>
          <w:sz w:val="18"/>
          <w:szCs w:val="18"/>
        </w:rPr>
        <w:t>Berker</w:t>
      </w:r>
      <w:proofErr w:type="spellEnd"/>
      <w:r w:rsidRPr="00306E6A">
        <w:rPr>
          <w:sz w:val="18"/>
          <w:szCs w:val="18"/>
        </w:rPr>
        <w:t xml:space="preserve"> oder gleichwertig</w:t>
      </w:r>
    </w:p>
    <w:p w14:paraId="193C3AD5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proofErr w:type="gramStart"/>
      <w:r w:rsidRPr="00306E6A">
        <w:rPr>
          <w:sz w:val="18"/>
          <w:szCs w:val="18"/>
        </w:rPr>
        <w:t>Artikel :</w:t>
      </w:r>
      <w:proofErr w:type="gramEnd"/>
      <w:r w:rsidRPr="00306E6A">
        <w:rPr>
          <w:sz w:val="18"/>
          <w:szCs w:val="18"/>
        </w:rPr>
        <w:t xml:space="preserve"> 30809909</w:t>
      </w:r>
    </w:p>
    <w:p w14:paraId="36A9C4B6" w14:textId="77777777" w:rsidR="00306E6A" w:rsidRPr="00306E6A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gewähltes Fabrikat/Typ: '___________/___________'</w:t>
      </w:r>
    </w:p>
    <w:p w14:paraId="3C871056" w14:textId="29EC50F6" w:rsidR="00581DFF" w:rsidRPr="003806C0" w:rsidRDefault="00306E6A" w:rsidP="00306E6A">
      <w:pPr>
        <w:spacing w:after="120" w:line="240" w:lineRule="auto"/>
        <w:rPr>
          <w:sz w:val="18"/>
          <w:szCs w:val="18"/>
        </w:rPr>
      </w:pPr>
      <w:r w:rsidRPr="00306E6A">
        <w:rPr>
          <w:sz w:val="18"/>
          <w:szCs w:val="18"/>
        </w:rPr>
        <w:t>liefern, montieren und betriebsfertig anschließen.</w:t>
      </w:r>
    </w:p>
    <w:sectPr w:rsidR="00581DFF" w:rsidRPr="003806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1B5ED9"/>
    <w:rsid w:val="00306E6A"/>
    <w:rsid w:val="003806C0"/>
    <w:rsid w:val="005034A4"/>
    <w:rsid w:val="00581DFF"/>
    <w:rsid w:val="007151B9"/>
    <w:rsid w:val="007264AA"/>
    <w:rsid w:val="00763A37"/>
    <w:rsid w:val="007C79AB"/>
    <w:rsid w:val="007D4E1A"/>
    <w:rsid w:val="007F1CC0"/>
    <w:rsid w:val="00830CD0"/>
    <w:rsid w:val="009D2E6D"/>
    <w:rsid w:val="00A87E86"/>
    <w:rsid w:val="00B170FD"/>
    <w:rsid w:val="00BC48AA"/>
    <w:rsid w:val="00C00FE6"/>
    <w:rsid w:val="00CE22C8"/>
    <w:rsid w:val="00D91F90"/>
    <w:rsid w:val="00DE27D1"/>
    <w:rsid w:val="00DF26B3"/>
    <w:rsid w:val="00EE25BC"/>
    <w:rsid w:val="00F70D74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95AFB796-9A8B-41C1-8756-E5519604C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81379-EDF1-4F0D-9CB8-0820E626D62E}"/>
</file>

<file path=customXml/itemProps3.xml><?xml version="1.0" encoding="utf-8"?>
<ds:datastoreItem xmlns:ds="http://schemas.openxmlformats.org/officeDocument/2006/customXml" ds:itemID="{BBBD294F-5DE1-43F7-97BC-E931554A6A56}"/>
</file>

<file path=customXml/itemProps4.xml><?xml version="1.0" encoding="utf-8"?>
<ds:datastoreItem xmlns:ds="http://schemas.openxmlformats.org/officeDocument/2006/customXml" ds:itemID="{7C779589-249E-41B7-BF74-231625CD0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2067</Characters>
  <Application>Microsoft Office Word</Application>
  <DocSecurity>0</DocSecurity>
  <Lines>17</Lines>
  <Paragraphs>4</Paragraphs>
  <ScaleCrop>false</ScaleCrop>
  <Company>SIBLIK Elektrik Ges.m.b.H u. CO KG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2024-11-11T09:40:00Z</dcterms:created>
  <dcterms:modified xsi:type="dcterms:W3CDTF">2024-11-11T09:40:00Z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