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51289" w14:textId="77777777" w:rsidR="004A3F33" w:rsidRDefault="004A3F33" w:rsidP="004A3F33">
      <w:pPr>
        <w:shd w:val="clear" w:color="auto" w:fill="FFFFFF"/>
        <w:spacing w:after="0" w:line="240" w:lineRule="auto"/>
        <w:outlineLvl w:val="0"/>
        <w:rPr>
          <w:rFonts w:ascii="Barlow" w:eastAsia="Times New Roman" w:hAnsi="Barlow" w:cs="Times New Roman"/>
          <w:b/>
          <w:bCs/>
          <w:color w:val="141414"/>
          <w:kern w:val="36"/>
          <w:sz w:val="24"/>
          <w:szCs w:val="24"/>
          <w:lang w:eastAsia="de-AT"/>
          <w14:ligatures w14:val="none"/>
        </w:rPr>
      </w:pPr>
      <w:r w:rsidRPr="004A3F33">
        <w:rPr>
          <w:rFonts w:ascii="Barlow" w:eastAsia="Times New Roman" w:hAnsi="Barlow" w:cs="Times New Roman"/>
          <w:b/>
          <w:bCs/>
          <w:color w:val="141414"/>
          <w:kern w:val="36"/>
          <w:sz w:val="24"/>
          <w:szCs w:val="24"/>
          <w:lang w:eastAsia="de-AT"/>
          <w14:ligatures w14:val="none"/>
        </w:rPr>
        <w:t>Homematic IP Smart Home Wandthermostat mit Schaltausgang HmIP-BWTH24 – für Markenschalter, 24 V</w:t>
      </w:r>
    </w:p>
    <w:p w14:paraId="18734582" w14:textId="77777777" w:rsidR="004A3F33" w:rsidRDefault="004A3F33" w:rsidP="004A3F33">
      <w:pPr>
        <w:shd w:val="clear" w:color="auto" w:fill="FFFFFF"/>
        <w:spacing w:after="0" w:line="240" w:lineRule="auto"/>
        <w:outlineLvl w:val="0"/>
        <w:rPr>
          <w:rFonts w:ascii="Barlow" w:eastAsia="Times New Roman" w:hAnsi="Barlow" w:cs="Times New Roman"/>
          <w:b/>
          <w:bCs/>
          <w:color w:val="141414"/>
          <w:kern w:val="36"/>
          <w:sz w:val="24"/>
          <w:szCs w:val="24"/>
          <w:lang w:eastAsia="de-AT"/>
          <w14:ligatures w14:val="none"/>
        </w:rPr>
      </w:pPr>
    </w:p>
    <w:p w14:paraId="068C4659" w14:textId="77777777" w:rsidR="004A3F33" w:rsidRPr="004A3F33" w:rsidRDefault="004A3F33" w:rsidP="004A3F33">
      <w:p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4A3F33">
        <w:rPr>
          <w:rFonts w:ascii="Barlow" w:eastAsia="Times New Roman" w:hAnsi="Barlow" w:cs="Times New Roman"/>
          <w:color w:val="141414"/>
          <w:kern w:val="0"/>
          <w:sz w:val="23"/>
          <w:szCs w:val="23"/>
          <w:lang w:eastAsia="de-AT"/>
          <w14:ligatures w14:val="none"/>
        </w:rPr>
        <w:t>Er sorgt durch die Vorgabe von bis zu 6 individuell einstellbaren Heizphasen pro Tag für exakt bedarfsgerechtes Heizen. Dabei kann eine Programmierung, Kontrolle und Steuerung sowohl am Thermostaten selbst als auch ferngesteuert über ein Smartphone und die Homematic IP App erfolgen.</w:t>
      </w:r>
    </w:p>
    <w:p w14:paraId="4E737EA0" w14:textId="77777777" w:rsidR="004A3F33" w:rsidRPr="004A3F33" w:rsidRDefault="004A3F33" w:rsidP="004A3F33">
      <w:p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4A3F33">
        <w:rPr>
          <w:rFonts w:ascii="Barlow" w:eastAsia="Times New Roman" w:hAnsi="Barlow" w:cs="Times New Roman"/>
          <w:color w:val="141414"/>
          <w:kern w:val="0"/>
          <w:sz w:val="23"/>
          <w:szCs w:val="23"/>
          <w:lang w:eastAsia="de-AT"/>
          <w14:ligatures w14:val="none"/>
        </w:rPr>
        <w:t>Mit seinem 55-mm-Standard-Maß lässt sich der Thermostat optisch nahtlos in viele gängige Installationslinien einordnen.</w:t>
      </w:r>
    </w:p>
    <w:p w14:paraId="3FCDA61A" w14:textId="77777777" w:rsidR="004A3F33" w:rsidRPr="004A3F33" w:rsidRDefault="004A3F33" w:rsidP="004A3F33">
      <w:pPr>
        <w:numPr>
          <w:ilvl w:val="0"/>
          <w:numId w:val="1"/>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4A3F33">
        <w:rPr>
          <w:rFonts w:ascii="Barlow" w:eastAsia="Times New Roman" w:hAnsi="Barlow" w:cs="Times New Roman"/>
          <w:color w:val="141414"/>
          <w:kern w:val="0"/>
          <w:sz w:val="23"/>
          <w:szCs w:val="23"/>
          <w:lang w:eastAsia="de-AT"/>
          <w14:ligatures w14:val="none"/>
        </w:rPr>
        <w:t>Individuelle Steuerung von 24-V-Stellantrieben für Fußbodenheizungen (max. 24 W) über Triac-Ausgang entsprechend der festgelegten Heizprofile</w:t>
      </w:r>
    </w:p>
    <w:p w14:paraId="4F6A1573" w14:textId="77777777" w:rsidR="004A3F33" w:rsidRPr="004A3F33" w:rsidRDefault="004A3F33" w:rsidP="004A3F33">
      <w:pPr>
        <w:numPr>
          <w:ilvl w:val="0"/>
          <w:numId w:val="1"/>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4A3F33">
        <w:rPr>
          <w:rFonts w:ascii="Barlow" w:eastAsia="Times New Roman" w:hAnsi="Barlow" w:cs="Times New Roman"/>
          <w:color w:val="141414"/>
          <w:kern w:val="0"/>
          <w:sz w:val="23"/>
          <w:szCs w:val="23"/>
          <w:lang w:eastAsia="de-AT"/>
          <w14:ligatures w14:val="none"/>
        </w:rPr>
        <w:t>Messung und Anzeige von Soll- und Ist-Temperatur sowie Luftfeuchtigkeit</w:t>
      </w:r>
    </w:p>
    <w:p w14:paraId="33C5CD19" w14:textId="77777777" w:rsidR="004A3F33" w:rsidRPr="004A3F33" w:rsidRDefault="004A3F33" w:rsidP="004A3F33">
      <w:pPr>
        <w:numPr>
          <w:ilvl w:val="0"/>
          <w:numId w:val="1"/>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4A3F33">
        <w:rPr>
          <w:rFonts w:ascii="Barlow" w:eastAsia="Times New Roman" w:hAnsi="Barlow" w:cs="Times New Roman"/>
          <w:color w:val="141414"/>
          <w:kern w:val="0"/>
          <w:sz w:val="23"/>
          <w:szCs w:val="23"/>
          <w:lang w:eastAsia="de-AT"/>
          <w14:ligatures w14:val="none"/>
        </w:rPr>
        <w:t>Einfaches Aufrüsten einer konventionellen Fußbodenheizungssteuerung zur intelligent gesteuerten Regulierung des Raumklimas per Homematic IP App durch Austausch der bestehenden Wandthermostate (dazu zusätzlich Homematic IP Access Point erforderlich)</w:t>
      </w:r>
    </w:p>
    <w:p w14:paraId="4659F646" w14:textId="77777777" w:rsidR="004A3F33" w:rsidRPr="004A3F33" w:rsidRDefault="004A3F33" w:rsidP="004A3F33">
      <w:pPr>
        <w:numPr>
          <w:ilvl w:val="0"/>
          <w:numId w:val="1"/>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4A3F33">
        <w:rPr>
          <w:rFonts w:ascii="Barlow" w:eastAsia="Times New Roman" w:hAnsi="Barlow" w:cs="Times New Roman"/>
          <w:color w:val="141414"/>
          <w:kern w:val="0"/>
          <w:sz w:val="23"/>
          <w:szCs w:val="23"/>
          <w:lang w:eastAsia="de-AT"/>
          <w14:ligatures w14:val="none"/>
        </w:rPr>
        <w:t>Inbetriebnahme und Konfiguration der Fußbodenheizung direkt am Wandthermostaten möglich (auch ohne Homematic IP Access-Point bzw. Smart Home Zentrale CCU3)</w:t>
      </w:r>
    </w:p>
    <w:p w14:paraId="0449AC22" w14:textId="77777777" w:rsidR="004A3F33" w:rsidRPr="004A3F33" w:rsidRDefault="004A3F33" w:rsidP="004A3F33">
      <w:pPr>
        <w:numPr>
          <w:ilvl w:val="0"/>
          <w:numId w:val="1"/>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4A3F33">
        <w:rPr>
          <w:rFonts w:ascii="Barlow" w:eastAsia="Times New Roman" w:hAnsi="Barlow" w:cs="Times New Roman"/>
          <w:color w:val="141414"/>
          <w:kern w:val="0"/>
          <w:sz w:val="23"/>
          <w:szCs w:val="23"/>
          <w:lang w:eastAsia="de-AT"/>
          <w14:ligatures w14:val="none"/>
        </w:rPr>
        <w:t>Auch kompatibel mit den Homematic IP Fußbodenheizungscontrollern, 24 V (Einrichtung und Betrieb der Fußbodenheizung auch ohne Homematic IP Access Point direkt über den Wandthermostaten möglich)</w:t>
      </w:r>
    </w:p>
    <w:p w14:paraId="195D3985" w14:textId="77777777" w:rsidR="004A3F33" w:rsidRPr="004A3F33" w:rsidRDefault="004A3F33" w:rsidP="004A3F33">
      <w:pPr>
        <w:numPr>
          <w:ilvl w:val="0"/>
          <w:numId w:val="1"/>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4A3F33">
        <w:rPr>
          <w:rFonts w:ascii="Barlow" w:eastAsia="Times New Roman" w:hAnsi="Barlow" w:cs="Times New Roman"/>
          <w:color w:val="141414"/>
          <w:kern w:val="0"/>
          <w:sz w:val="23"/>
          <w:szCs w:val="23"/>
          <w:lang w:eastAsia="de-AT"/>
          <w14:ligatures w14:val="none"/>
        </w:rPr>
        <w:t>Displaygröße von 4,4 cm (1,74"), beleuchtet</w:t>
      </w:r>
    </w:p>
    <w:p w14:paraId="28745A64" w14:textId="77777777" w:rsidR="004A3F33" w:rsidRPr="004A3F33" w:rsidRDefault="004A3F33" w:rsidP="004A3F33">
      <w:pPr>
        <w:numPr>
          <w:ilvl w:val="0"/>
          <w:numId w:val="1"/>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4A3F33">
        <w:rPr>
          <w:rFonts w:ascii="Barlow" w:eastAsia="Times New Roman" w:hAnsi="Barlow" w:cs="Times New Roman"/>
          <w:color w:val="141414"/>
          <w:kern w:val="0"/>
          <w:sz w:val="23"/>
          <w:szCs w:val="23"/>
          <w:lang w:eastAsia="de-AT"/>
          <w14:ligatures w14:val="none"/>
        </w:rPr>
        <w:t>Bis zu 6 individuell einstellbare Heizprofile (3 x Heizen, 3 x Kühlen) mit je 6 Heizphasen und 13 Schaltzeitpunkten pro Tag für bedarfsgerechtes Heizen</w:t>
      </w:r>
    </w:p>
    <w:p w14:paraId="12BC7537" w14:textId="77777777" w:rsidR="004A3F33" w:rsidRPr="004A3F33" w:rsidRDefault="004A3F33" w:rsidP="004A3F33">
      <w:pPr>
        <w:numPr>
          <w:ilvl w:val="0"/>
          <w:numId w:val="1"/>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4A3F33">
        <w:rPr>
          <w:rFonts w:ascii="Barlow" w:eastAsia="Times New Roman" w:hAnsi="Barlow" w:cs="Times New Roman"/>
          <w:color w:val="141414"/>
          <w:kern w:val="0"/>
          <w:sz w:val="23"/>
          <w:szCs w:val="23"/>
          <w:lang w:eastAsia="de-AT"/>
          <w14:ligatures w14:val="none"/>
        </w:rPr>
        <w:t>Manuelles Einstellen der Soll-Temperatur (auf 0,5 °C genau) direkt am Stellrad</w:t>
      </w:r>
    </w:p>
    <w:p w14:paraId="62E96C03" w14:textId="77777777" w:rsidR="004A3F33" w:rsidRPr="004A3F33" w:rsidRDefault="004A3F33" w:rsidP="004A3F33">
      <w:pPr>
        <w:numPr>
          <w:ilvl w:val="0"/>
          <w:numId w:val="1"/>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4A3F33">
        <w:rPr>
          <w:rFonts w:ascii="Barlow" w:eastAsia="Times New Roman" w:hAnsi="Barlow" w:cs="Times New Roman"/>
          <w:color w:val="141414"/>
          <w:kern w:val="0"/>
          <w:sz w:val="23"/>
          <w:szCs w:val="23"/>
          <w:lang w:eastAsia="de-AT"/>
          <w14:ligatures w14:val="none"/>
        </w:rPr>
        <w:t>Einfache Montage in vorhandener Unterputzdose</w:t>
      </w:r>
    </w:p>
    <w:p w14:paraId="2FE18F4D" w14:textId="77777777" w:rsidR="004A3F33" w:rsidRPr="004A3F33" w:rsidRDefault="004A3F33" w:rsidP="004A3F33">
      <w:pPr>
        <w:numPr>
          <w:ilvl w:val="0"/>
          <w:numId w:val="1"/>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4A3F33">
        <w:rPr>
          <w:rFonts w:ascii="Barlow" w:eastAsia="Times New Roman" w:hAnsi="Barlow" w:cs="Times New Roman"/>
          <w:color w:val="141414"/>
          <w:kern w:val="0"/>
          <w:sz w:val="23"/>
          <w:szCs w:val="23"/>
          <w:lang w:eastAsia="de-AT"/>
          <w14:ligatures w14:val="none"/>
        </w:rPr>
        <w:t>Integration in Mehrfachrahmen oder in Rahmen anderer Hersteller (Berker, Busch-Jaeger, ELSO, Gira, Merten, JUNG)</w:t>
      </w:r>
    </w:p>
    <w:p w14:paraId="7B433923" w14:textId="77777777" w:rsidR="004A3F33" w:rsidRPr="004A3F33" w:rsidRDefault="004A3F33" w:rsidP="004A3F33">
      <w:pPr>
        <w:numPr>
          <w:ilvl w:val="0"/>
          <w:numId w:val="1"/>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4A3F33">
        <w:rPr>
          <w:rFonts w:ascii="Barlow" w:eastAsia="Times New Roman" w:hAnsi="Barlow" w:cs="Times New Roman"/>
          <w:color w:val="141414"/>
          <w:kern w:val="0"/>
          <w:sz w:val="23"/>
          <w:szCs w:val="23"/>
          <w:lang w:eastAsia="de-AT"/>
          <w14:ligatures w14:val="none"/>
        </w:rPr>
        <w:t>Über den Homematic IP Access Point oder die Smart Home Zentrale CCU3 lassen sich die Messwerte loggen und als Verlaufsgrafik anzeigen</w:t>
      </w:r>
    </w:p>
    <w:p w14:paraId="5CF3EE72" w14:textId="77777777" w:rsidR="004A3F33" w:rsidRPr="004A3F33" w:rsidRDefault="004A3F33" w:rsidP="004A3F33">
      <w:pPr>
        <w:numPr>
          <w:ilvl w:val="1"/>
          <w:numId w:val="1"/>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4A3F33">
        <w:rPr>
          <w:rFonts w:ascii="Barlow" w:eastAsia="Times New Roman" w:hAnsi="Barlow" w:cs="Times New Roman"/>
          <w:color w:val="141414"/>
          <w:kern w:val="0"/>
          <w:sz w:val="23"/>
          <w:szCs w:val="23"/>
          <w:lang w:eastAsia="de-AT"/>
          <w14:ligatures w14:val="none"/>
        </w:rPr>
        <w:t>Für tiefergehende Analysen lassen sich die Messwerte zudem als CSV-Datei exportieren</w:t>
      </w:r>
    </w:p>
    <w:p w14:paraId="150F79A3" w14:textId="77777777" w:rsidR="004A3F33" w:rsidRPr="004A3F33" w:rsidRDefault="004A3F33" w:rsidP="004A3F33">
      <w:pPr>
        <w:numPr>
          <w:ilvl w:val="0"/>
          <w:numId w:val="1"/>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4A3F33">
        <w:rPr>
          <w:rFonts w:ascii="Barlow" w:eastAsia="Times New Roman" w:hAnsi="Barlow" w:cs="Times New Roman"/>
          <w:color w:val="141414"/>
          <w:kern w:val="0"/>
          <w:sz w:val="23"/>
          <w:szCs w:val="23"/>
          <w:lang w:eastAsia="de-AT"/>
          <w14:ligatures w14:val="none"/>
        </w:rPr>
        <w:t>Kann mit dem Access-Point in Verbindung mit der Homematic IP App (ohne Folgekosten) oder der Smart Home Zentrale CCU3 sowie mit vielen Partnerlösungen betrieben werden</w:t>
      </w:r>
    </w:p>
    <w:p w14:paraId="0DBA1D1D" w14:textId="77777777" w:rsidR="004A3F33" w:rsidRPr="004A3F33" w:rsidRDefault="004A3F33" w:rsidP="004A3F33">
      <w:pPr>
        <w:numPr>
          <w:ilvl w:val="0"/>
          <w:numId w:val="1"/>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4A3F33">
        <w:rPr>
          <w:rFonts w:ascii="Barlow" w:eastAsia="Times New Roman" w:hAnsi="Barlow" w:cs="Times New Roman"/>
          <w:color w:val="141414"/>
          <w:kern w:val="0"/>
          <w:sz w:val="23"/>
          <w:szCs w:val="23"/>
          <w:lang w:eastAsia="de-AT"/>
          <w14:ligatures w14:val="none"/>
        </w:rPr>
        <w:t>Sprachsteuerung mit Amazon Alexa und Google Assistant möglich (Homematic IP Access Point erforderlich)</w:t>
      </w:r>
    </w:p>
    <w:p w14:paraId="37FB8C2C" w14:textId="77777777" w:rsidR="004A3F33" w:rsidRPr="004A3F33" w:rsidRDefault="004A3F33" w:rsidP="004A3F33">
      <w:pPr>
        <w:spacing w:after="0" w:line="240" w:lineRule="auto"/>
        <w:rPr>
          <w:rFonts w:ascii="Times New Roman" w:eastAsia="Times New Roman" w:hAnsi="Times New Roman" w:cs="Times New Roman"/>
          <w:kern w:val="0"/>
          <w:sz w:val="24"/>
          <w:szCs w:val="24"/>
          <w:lang w:eastAsia="de-AT"/>
          <w14:ligatures w14:val="none"/>
        </w:rPr>
      </w:pPr>
      <w:r w:rsidRPr="004A3F33">
        <w:rPr>
          <w:rFonts w:ascii="Barlow" w:eastAsia="Times New Roman" w:hAnsi="Barlow" w:cs="Times New Roman"/>
          <w:color w:val="141414"/>
          <w:kern w:val="0"/>
          <w:sz w:val="23"/>
          <w:szCs w:val="23"/>
          <w:lang w:eastAsia="de-AT"/>
          <w14:ligatures w14:val="none"/>
        </w:rPr>
        <w:br/>
      </w:r>
      <w:r w:rsidRPr="004A3F33">
        <w:rPr>
          <w:rFonts w:ascii="Barlow" w:eastAsia="Times New Roman" w:hAnsi="Barlow" w:cs="Times New Roman"/>
          <w:color w:val="141414"/>
          <w:kern w:val="0"/>
          <w:sz w:val="23"/>
          <w:szCs w:val="23"/>
          <w:lang w:eastAsia="de-AT"/>
          <w14:ligatures w14:val="none"/>
        </w:rPr>
        <w:br/>
      </w:r>
      <w:r w:rsidRPr="004A3F33">
        <w:rPr>
          <w:rFonts w:ascii="Barlow" w:eastAsia="Times New Roman" w:hAnsi="Barlow" w:cs="Times New Roman"/>
          <w:color w:val="141414"/>
          <w:kern w:val="0"/>
          <w:sz w:val="23"/>
          <w:szCs w:val="23"/>
          <w:shd w:val="clear" w:color="auto" w:fill="FFFFFF"/>
          <w:lang w:eastAsia="de-AT"/>
          <w14:ligatures w14:val="none"/>
        </w:rPr>
        <w:t>Der Betrieb erfordert die Anbindung an eine der folgenden Lösungen:</w:t>
      </w:r>
    </w:p>
    <w:p w14:paraId="483D3506" w14:textId="77777777" w:rsidR="004A3F33" w:rsidRPr="004A3F33" w:rsidRDefault="004A3F33" w:rsidP="004A3F33">
      <w:pPr>
        <w:numPr>
          <w:ilvl w:val="0"/>
          <w:numId w:val="2"/>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4A3F33">
        <w:rPr>
          <w:rFonts w:ascii="Barlow" w:eastAsia="Times New Roman" w:hAnsi="Barlow" w:cs="Times New Roman"/>
          <w:color w:val="141414"/>
          <w:kern w:val="0"/>
          <w:sz w:val="23"/>
          <w:szCs w:val="23"/>
          <w:lang w:eastAsia="de-AT"/>
          <w14:ligatures w14:val="none"/>
        </w:rPr>
        <w:t>Homematic IP Access Point mit kostenloser Smartphone-App und gebührenfreiem Cloud-Service</w:t>
      </w:r>
    </w:p>
    <w:p w14:paraId="6F27F421" w14:textId="77777777" w:rsidR="004A3F33" w:rsidRPr="004A3F33" w:rsidRDefault="004A3F33" w:rsidP="004A3F33">
      <w:pPr>
        <w:numPr>
          <w:ilvl w:val="0"/>
          <w:numId w:val="2"/>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4A3F33">
        <w:rPr>
          <w:rFonts w:ascii="Barlow" w:eastAsia="Times New Roman" w:hAnsi="Barlow" w:cs="Times New Roman"/>
          <w:color w:val="141414"/>
          <w:kern w:val="0"/>
          <w:sz w:val="23"/>
          <w:szCs w:val="23"/>
          <w:lang w:eastAsia="de-AT"/>
          <w14:ligatures w14:val="none"/>
        </w:rPr>
        <w:t>Smart Home Zentrale CCU3 mit lokaler Bedienoberfläche WebUI</w:t>
      </w:r>
    </w:p>
    <w:p w14:paraId="6ACD84BB" w14:textId="77777777" w:rsidR="004A3F33" w:rsidRPr="004A3F33" w:rsidRDefault="004A3F33" w:rsidP="004A3F33">
      <w:pPr>
        <w:numPr>
          <w:ilvl w:val="0"/>
          <w:numId w:val="2"/>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4A3F33">
        <w:rPr>
          <w:rFonts w:ascii="Barlow" w:eastAsia="Times New Roman" w:hAnsi="Barlow" w:cs="Times New Roman"/>
          <w:color w:val="141414"/>
          <w:kern w:val="0"/>
          <w:sz w:val="23"/>
          <w:szCs w:val="23"/>
          <w:lang w:eastAsia="de-AT"/>
          <w14:ligatures w14:val="none"/>
        </w:rPr>
        <w:t>Funkmodule für Raspberry Pi</w:t>
      </w:r>
    </w:p>
    <w:p w14:paraId="6969E5C1" w14:textId="77777777" w:rsidR="004A3F33" w:rsidRPr="004A3F33" w:rsidRDefault="004A3F33" w:rsidP="004A3F33">
      <w:pPr>
        <w:numPr>
          <w:ilvl w:val="0"/>
          <w:numId w:val="2"/>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4A3F33">
        <w:rPr>
          <w:rFonts w:ascii="Barlow" w:eastAsia="Times New Roman" w:hAnsi="Barlow" w:cs="Times New Roman"/>
          <w:color w:val="141414"/>
          <w:kern w:val="0"/>
          <w:sz w:val="23"/>
          <w:szCs w:val="23"/>
          <w:lang w:eastAsia="de-AT"/>
          <w14:ligatures w14:val="none"/>
        </w:rPr>
        <w:t>Partnerlösungen von Drittanbietern</w:t>
      </w:r>
    </w:p>
    <w:p w14:paraId="0404CF3B" w14:textId="1EA005A4" w:rsidR="004A3F33" w:rsidRPr="004A3F33" w:rsidRDefault="004A3F33" w:rsidP="004A3F33">
      <w:pPr>
        <w:shd w:val="clear" w:color="auto" w:fill="FFFFFF"/>
        <w:spacing w:after="0" w:line="240" w:lineRule="auto"/>
        <w:outlineLvl w:val="0"/>
        <w:rPr>
          <w:rFonts w:ascii="Barlow" w:eastAsia="Times New Roman" w:hAnsi="Barlow" w:cs="Times New Roman"/>
          <w:b/>
          <w:bCs/>
          <w:color w:val="141414"/>
          <w:kern w:val="36"/>
          <w:sz w:val="24"/>
          <w:szCs w:val="24"/>
          <w:lang w:eastAsia="de-AT"/>
          <w14:ligatures w14:val="none"/>
        </w:rPr>
      </w:pPr>
      <w:r w:rsidRPr="004A3F33">
        <w:rPr>
          <w:rFonts w:ascii="Barlow" w:eastAsia="Times New Roman" w:hAnsi="Barlow" w:cs="Times New Roman"/>
          <w:b/>
          <w:bCs/>
          <w:color w:val="141414"/>
          <w:kern w:val="0"/>
          <w:sz w:val="23"/>
          <w:szCs w:val="23"/>
          <w:shd w:val="clear" w:color="auto" w:fill="FFFFFF"/>
          <w:lang w:eastAsia="de-AT"/>
          <w14:ligatures w14:val="none"/>
        </w:rPr>
        <w:lastRenderedPageBreak/>
        <w:t>Hinweis</w:t>
      </w:r>
      <w:r w:rsidRPr="004A3F33">
        <w:rPr>
          <w:rFonts w:ascii="Barlow" w:eastAsia="Times New Roman" w:hAnsi="Barlow" w:cs="Times New Roman"/>
          <w:color w:val="141414"/>
          <w:kern w:val="0"/>
          <w:sz w:val="23"/>
          <w:szCs w:val="23"/>
          <w:shd w:val="clear" w:color="auto" w:fill="FFFFFF"/>
          <w:lang w:eastAsia="de-AT"/>
          <w14:ligatures w14:val="none"/>
        </w:rPr>
        <w:t>: Zentrale CCU2 wird nicht unterstützt.</w:t>
      </w:r>
    </w:p>
    <w:p w14:paraId="1B4C028A" w14:textId="77777777" w:rsidR="0001399A" w:rsidRDefault="0001399A"/>
    <w:sectPr w:rsidR="000139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F6783"/>
    <w:multiLevelType w:val="multilevel"/>
    <w:tmpl w:val="D6E25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FA22E3"/>
    <w:multiLevelType w:val="multilevel"/>
    <w:tmpl w:val="0D9E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2533210">
    <w:abstractNumId w:val="0"/>
  </w:num>
  <w:num w:numId="2" w16cid:durableId="366220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D6"/>
    <w:rsid w:val="0001399A"/>
    <w:rsid w:val="000976D6"/>
    <w:rsid w:val="001C32EB"/>
    <w:rsid w:val="0034731F"/>
    <w:rsid w:val="004A3F33"/>
    <w:rsid w:val="00AE1BCD"/>
    <w:rsid w:val="00EC0B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A5D88"/>
  <w15:chartTrackingRefBased/>
  <w15:docId w15:val="{BD6F46B2-454B-4719-8E3C-1B58B2C1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A3F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3F33"/>
    <w:rPr>
      <w:rFonts w:ascii="Times New Roman" w:eastAsia="Times New Roman" w:hAnsi="Times New Roman" w:cs="Times New Roman"/>
      <w:b/>
      <w:bCs/>
      <w:kern w:val="36"/>
      <w:sz w:val="48"/>
      <w:szCs w:val="48"/>
      <w:lang w:eastAsia="de-AT"/>
      <w14:ligatures w14:val="none"/>
    </w:rPr>
  </w:style>
  <w:style w:type="paragraph" w:styleId="StandardWeb">
    <w:name w:val="Normal (Web)"/>
    <w:basedOn w:val="Standard"/>
    <w:uiPriority w:val="99"/>
    <w:semiHidden/>
    <w:unhideWhenUsed/>
    <w:rsid w:val="004A3F33"/>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character" w:styleId="Fett">
    <w:name w:val="Strong"/>
    <w:basedOn w:val="Absatz-Standardschriftart"/>
    <w:uiPriority w:val="22"/>
    <w:qFormat/>
    <w:rsid w:val="004A3F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29992">
      <w:bodyDiv w:val="1"/>
      <w:marLeft w:val="0"/>
      <w:marRight w:val="0"/>
      <w:marTop w:val="0"/>
      <w:marBottom w:val="0"/>
      <w:divBdr>
        <w:top w:val="none" w:sz="0" w:space="0" w:color="auto"/>
        <w:left w:val="none" w:sz="0" w:space="0" w:color="auto"/>
        <w:bottom w:val="none" w:sz="0" w:space="0" w:color="auto"/>
        <w:right w:val="none" w:sz="0" w:space="0" w:color="auto"/>
      </w:divBdr>
    </w:div>
    <w:div w:id="109755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2218</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Spetic</dc:creator>
  <cp:keywords/>
  <dc:description/>
  <cp:lastModifiedBy>Alexander Spetic</cp:lastModifiedBy>
  <cp:revision>2</cp:revision>
  <dcterms:created xsi:type="dcterms:W3CDTF">2024-03-28T11:31:00Z</dcterms:created>
  <dcterms:modified xsi:type="dcterms:W3CDTF">2024-03-28T11:32:00Z</dcterms:modified>
</cp:coreProperties>
</file>